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544A" w14:textId="4E838B7E" w:rsidR="001234D5" w:rsidRDefault="001234D5" w:rsidP="001266A3">
      <w:pPr>
        <w:jc w:val="center"/>
        <w:rPr>
          <w:rFonts w:ascii="Arial" w:hAnsi="Arial" w:cs="Arial"/>
          <w:b/>
          <w:bCs/>
          <w:color w:val="2E74B5" w:themeColor="accent5" w:themeShade="BF"/>
          <w:sz w:val="36"/>
          <w:szCs w:val="36"/>
        </w:rPr>
      </w:pPr>
      <w:r w:rsidRPr="004E19D0">
        <w:rPr>
          <w:rFonts w:ascii="Arial" w:hAnsi="Arial" w:cs="Arial"/>
          <w:b/>
          <w:bCs/>
          <w:color w:val="2E74B5" w:themeColor="accent5" w:themeShade="BF"/>
          <w:sz w:val="36"/>
          <w:szCs w:val="36"/>
        </w:rPr>
        <w:t>S</w:t>
      </w:r>
      <w:r w:rsidR="00D55C57" w:rsidRPr="004E19D0">
        <w:rPr>
          <w:rFonts w:ascii="Arial" w:hAnsi="Arial" w:cs="Arial"/>
          <w:b/>
          <w:bCs/>
          <w:color w:val="2E74B5" w:themeColor="accent5" w:themeShade="BF"/>
          <w:sz w:val="36"/>
          <w:szCs w:val="36"/>
        </w:rPr>
        <w:t xml:space="preserve"> </w:t>
      </w:r>
      <w:r w:rsidRPr="004E19D0">
        <w:rPr>
          <w:rFonts w:ascii="Arial" w:hAnsi="Arial" w:cs="Arial"/>
          <w:b/>
          <w:bCs/>
          <w:color w:val="2E74B5" w:themeColor="accent5" w:themeShade="BF"/>
          <w:sz w:val="36"/>
          <w:szCs w:val="36"/>
        </w:rPr>
        <w:t>U</w:t>
      </w:r>
      <w:r w:rsidR="00D55C57" w:rsidRPr="004E19D0">
        <w:rPr>
          <w:rFonts w:ascii="Arial" w:hAnsi="Arial" w:cs="Arial"/>
          <w:b/>
          <w:bCs/>
          <w:color w:val="2E74B5" w:themeColor="accent5" w:themeShade="BF"/>
          <w:sz w:val="36"/>
          <w:szCs w:val="36"/>
        </w:rPr>
        <w:t xml:space="preserve"> </w:t>
      </w:r>
      <w:r w:rsidRPr="004E19D0">
        <w:rPr>
          <w:rFonts w:ascii="Arial" w:hAnsi="Arial" w:cs="Arial"/>
          <w:b/>
          <w:bCs/>
          <w:color w:val="2E74B5" w:themeColor="accent5" w:themeShade="BF"/>
          <w:sz w:val="36"/>
          <w:szCs w:val="36"/>
        </w:rPr>
        <w:t>P</w:t>
      </w:r>
      <w:r w:rsidR="00D55C57" w:rsidRPr="004E19D0">
        <w:rPr>
          <w:rFonts w:ascii="Arial" w:hAnsi="Arial" w:cs="Arial"/>
          <w:b/>
          <w:bCs/>
          <w:color w:val="2E74B5" w:themeColor="accent5" w:themeShade="BF"/>
          <w:sz w:val="36"/>
          <w:szCs w:val="36"/>
        </w:rPr>
        <w:t xml:space="preserve"> </w:t>
      </w:r>
      <w:proofErr w:type="spellStart"/>
      <w:r w:rsidRPr="004E19D0">
        <w:rPr>
          <w:rFonts w:ascii="Arial" w:hAnsi="Arial" w:cs="Arial"/>
          <w:b/>
          <w:bCs/>
          <w:color w:val="2E74B5" w:themeColor="accent5" w:themeShade="BF"/>
          <w:sz w:val="36"/>
          <w:szCs w:val="36"/>
        </w:rPr>
        <w:t>P</w:t>
      </w:r>
      <w:proofErr w:type="spellEnd"/>
      <w:r w:rsidR="004E19D0" w:rsidRPr="004E19D0">
        <w:rPr>
          <w:rFonts w:ascii="Arial" w:hAnsi="Arial" w:cs="Arial"/>
          <w:b/>
          <w:bCs/>
          <w:color w:val="2E74B5" w:themeColor="accent5" w:themeShade="BF"/>
          <w:sz w:val="36"/>
          <w:szCs w:val="36"/>
        </w:rPr>
        <w:t xml:space="preserve"> </w:t>
      </w:r>
      <w:r w:rsidRPr="004E19D0">
        <w:rPr>
          <w:rFonts w:ascii="Arial" w:hAnsi="Arial" w:cs="Arial"/>
          <w:b/>
          <w:bCs/>
          <w:color w:val="2E74B5" w:themeColor="accent5" w:themeShade="BF"/>
          <w:sz w:val="36"/>
          <w:szCs w:val="36"/>
        </w:rPr>
        <w:t>L</w:t>
      </w:r>
      <w:r w:rsidR="00D55C57" w:rsidRPr="004E19D0">
        <w:rPr>
          <w:rFonts w:ascii="Arial" w:hAnsi="Arial" w:cs="Arial"/>
          <w:b/>
          <w:bCs/>
          <w:color w:val="2E74B5" w:themeColor="accent5" w:themeShade="BF"/>
          <w:sz w:val="36"/>
          <w:szCs w:val="36"/>
        </w:rPr>
        <w:t xml:space="preserve"> </w:t>
      </w:r>
      <w:r w:rsidRPr="004E19D0">
        <w:rPr>
          <w:rFonts w:ascii="Arial" w:hAnsi="Arial" w:cs="Arial"/>
          <w:b/>
          <w:bCs/>
          <w:color w:val="2E74B5" w:themeColor="accent5" w:themeShade="BF"/>
          <w:sz w:val="36"/>
          <w:szCs w:val="36"/>
        </w:rPr>
        <w:t>Y</w:t>
      </w:r>
      <w:r w:rsidR="00D55C57" w:rsidRPr="004E19D0">
        <w:rPr>
          <w:rFonts w:ascii="Arial" w:hAnsi="Arial" w:cs="Arial"/>
          <w:b/>
          <w:bCs/>
          <w:color w:val="2E74B5" w:themeColor="accent5" w:themeShade="BF"/>
          <w:sz w:val="36"/>
          <w:szCs w:val="36"/>
        </w:rPr>
        <w:t xml:space="preserve">  </w:t>
      </w:r>
      <w:r w:rsidRPr="004E19D0">
        <w:rPr>
          <w:rFonts w:ascii="Arial" w:hAnsi="Arial" w:cs="Arial"/>
          <w:b/>
          <w:bCs/>
          <w:color w:val="2E74B5" w:themeColor="accent5" w:themeShade="BF"/>
          <w:sz w:val="36"/>
          <w:szCs w:val="36"/>
        </w:rPr>
        <w:t xml:space="preserve"> L</w:t>
      </w:r>
      <w:r w:rsidR="00D55C57" w:rsidRPr="004E19D0">
        <w:rPr>
          <w:rFonts w:ascii="Arial" w:hAnsi="Arial" w:cs="Arial"/>
          <w:b/>
          <w:bCs/>
          <w:color w:val="2E74B5" w:themeColor="accent5" w:themeShade="BF"/>
          <w:sz w:val="36"/>
          <w:szCs w:val="36"/>
        </w:rPr>
        <w:t xml:space="preserve"> </w:t>
      </w:r>
      <w:r w:rsidRPr="004E19D0">
        <w:rPr>
          <w:rFonts w:ascii="Arial" w:hAnsi="Arial" w:cs="Arial"/>
          <w:b/>
          <w:bCs/>
          <w:color w:val="2E74B5" w:themeColor="accent5" w:themeShade="BF"/>
          <w:sz w:val="36"/>
          <w:szCs w:val="36"/>
        </w:rPr>
        <w:t>I</w:t>
      </w:r>
      <w:r w:rsidR="00D55C57" w:rsidRPr="004E19D0">
        <w:rPr>
          <w:rFonts w:ascii="Arial" w:hAnsi="Arial" w:cs="Arial"/>
          <w:b/>
          <w:bCs/>
          <w:color w:val="2E74B5" w:themeColor="accent5" w:themeShade="BF"/>
          <w:sz w:val="36"/>
          <w:szCs w:val="36"/>
        </w:rPr>
        <w:t xml:space="preserve"> </w:t>
      </w:r>
      <w:r w:rsidRPr="004E19D0">
        <w:rPr>
          <w:rFonts w:ascii="Arial" w:hAnsi="Arial" w:cs="Arial"/>
          <w:b/>
          <w:bCs/>
          <w:color w:val="2E74B5" w:themeColor="accent5" w:themeShade="BF"/>
          <w:sz w:val="36"/>
          <w:szCs w:val="36"/>
        </w:rPr>
        <w:t>S</w:t>
      </w:r>
      <w:r w:rsidR="00D55C57" w:rsidRPr="004E19D0">
        <w:rPr>
          <w:rFonts w:ascii="Arial" w:hAnsi="Arial" w:cs="Arial"/>
          <w:b/>
          <w:bCs/>
          <w:color w:val="2E74B5" w:themeColor="accent5" w:themeShade="BF"/>
          <w:sz w:val="36"/>
          <w:szCs w:val="36"/>
        </w:rPr>
        <w:t xml:space="preserve"> </w:t>
      </w:r>
      <w:r w:rsidRPr="004E19D0">
        <w:rPr>
          <w:rFonts w:ascii="Arial" w:hAnsi="Arial" w:cs="Arial"/>
          <w:b/>
          <w:bCs/>
          <w:color w:val="2E74B5" w:themeColor="accent5" w:themeShade="BF"/>
          <w:sz w:val="36"/>
          <w:szCs w:val="36"/>
        </w:rPr>
        <w:t>T</w:t>
      </w:r>
    </w:p>
    <w:p w14:paraId="0BC260F7" w14:textId="16367DEB" w:rsidR="00D55C57" w:rsidRPr="00D55C57" w:rsidRDefault="00D55C57" w:rsidP="004E19D0">
      <w:pPr>
        <w:jc w:val="center"/>
        <w:rPr>
          <w:rFonts w:ascii="Arial" w:hAnsi="Arial" w:cs="Arial"/>
          <w:color w:val="595959" w:themeColor="text1" w:themeTint="A6"/>
          <w:sz w:val="28"/>
          <w:szCs w:val="28"/>
        </w:rPr>
      </w:pPr>
      <w:r w:rsidRPr="00D55C57">
        <w:rPr>
          <w:rFonts w:ascii="Arial" w:hAnsi="Arial" w:cs="Arial"/>
          <w:color w:val="595959" w:themeColor="text1" w:themeTint="A6"/>
          <w:sz w:val="28"/>
          <w:szCs w:val="28"/>
        </w:rPr>
        <w:t>STUDIO PAINTING: BEYOND THE BASICS</w:t>
      </w:r>
    </w:p>
    <w:p w14:paraId="4389689A" w14:textId="6FDB4D09" w:rsidR="00D55C57" w:rsidRDefault="00D55C57" w:rsidP="00D55C57">
      <w:pPr>
        <w:jc w:val="center"/>
        <w:rPr>
          <w:rFonts w:ascii="Arial" w:hAnsi="Arial" w:cs="Arial"/>
          <w:color w:val="595959" w:themeColor="text1" w:themeTint="A6"/>
        </w:rPr>
      </w:pPr>
      <w:r w:rsidRPr="00D55C57">
        <w:rPr>
          <w:rFonts w:ascii="Arial" w:hAnsi="Arial" w:cs="Arial"/>
          <w:color w:val="595959" w:themeColor="text1" w:themeTint="A6"/>
        </w:rPr>
        <w:t>On Track Studios, Franklin, TN / 9am – 4 pm</w:t>
      </w:r>
    </w:p>
    <w:p w14:paraId="4B275638" w14:textId="77777777" w:rsidR="004E19D0" w:rsidRPr="00D55C57" w:rsidRDefault="004E19D0" w:rsidP="00D55C57">
      <w:pPr>
        <w:jc w:val="center"/>
        <w:rPr>
          <w:rFonts w:ascii="Arial" w:hAnsi="Arial" w:cs="Arial"/>
          <w:color w:val="595959" w:themeColor="text1" w:themeTint="A6"/>
        </w:rPr>
      </w:pPr>
    </w:p>
    <w:p w14:paraId="2D14473A" w14:textId="4C8DA80F" w:rsidR="00D55C57" w:rsidRDefault="00D55C57">
      <w:pPr>
        <w:rPr>
          <w:rFonts w:ascii="Arial" w:hAnsi="Arial" w:cs="Arial"/>
        </w:rPr>
      </w:pPr>
    </w:p>
    <w:p w14:paraId="717531D8" w14:textId="3217891C" w:rsidR="00D55C57" w:rsidRPr="001266A3" w:rsidRDefault="00D55C57">
      <w:pPr>
        <w:rPr>
          <w:rFonts w:ascii="Arial" w:hAnsi="Arial" w:cs="Arial"/>
          <w:color w:val="2E74B5" w:themeColor="accent5" w:themeShade="BF"/>
          <w:sz w:val="26"/>
          <w:szCs w:val="26"/>
        </w:rPr>
      </w:pPr>
      <w:r w:rsidRPr="001266A3">
        <w:rPr>
          <w:rFonts w:ascii="Arial" w:hAnsi="Arial" w:cs="Arial"/>
          <w:color w:val="2E74B5" w:themeColor="accent5" w:themeShade="BF"/>
          <w:sz w:val="26"/>
          <w:szCs w:val="26"/>
        </w:rPr>
        <w:t>PAINT / BRUSHES</w:t>
      </w:r>
    </w:p>
    <w:p w14:paraId="4BF3D19C" w14:textId="2449156F" w:rsidR="00AB4357" w:rsidRPr="00AB4357" w:rsidRDefault="00AB4357">
      <w:pPr>
        <w:rPr>
          <w:rFonts w:ascii="Arial" w:hAnsi="Arial" w:cs="Arial"/>
          <w:color w:val="595959" w:themeColor="text1" w:themeTint="A6"/>
        </w:rPr>
      </w:pPr>
      <w:r>
        <w:rPr>
          <w:rFonts w:ascii="Arial" w:hAnsi="Arial" w:cs="Arial"/>
          <w:color w:val="2F5496" w:themeColor="accent1" w:themeShade="BF"/>
          <w:sz w:val="28"/>
          <w:szCs w:val="28"/>
        </w:rPr>
        <w:tab/>
      </w:r>
      <w:r>
        <w:rPr>
          <w:rFonts w:ascii="Arial" w:hAnsi="Arial" w:cs="Arial"/>
          <w:color w:val="595959" w:themeColor="text1" w:themeTint="A6"/>
        </w:rPr>
        <w:t>Bring the selection of colors and brushes that you normally use.</w:t>
      </w:r>
    </w:p>
    <w:p w14:paraId="76DB57C0" w14:textId="57C25EB5" w:rsidR="00D55C57" w:rsidRPr="00346514" w:rsidRDefault="00D55C57">
      <w:pPr>
        <w:rPr>
          <w:rFonts w:ascii="Arial" w:hAnsi="Arial" w:cs="Arial"/>
          <w:color w:val="2F5496" w:themeColor="accent1" w:themeShade="BF"/>
          <w:sz w:val="28"/>
          <w:szCs w:val="28"/>
        </w:rPr>
      </w:pPr>
    </w:p>
    <w:p w14:paraId="56B81D32" w14:textId="6A044FA1" w:rsidR="00D55C57" w:rsidRPr="001266A3" w:rsidRDefault="00D55C57">
      <w:pPr>
        <w:rPr>
          <w:rFonts w:ascii="Arial" w:hAnsi="Arial" w:cs="Arial"/>
          <w:color w:val="2E74B5" w:themeColor="accent5" w:themeShade="BF"/>
          <w:sz w:val="26"/>
          <w:szCs w:val="26"/>
        </w:rPr>
      </w:pPr>
      <w:r w:rsidRPr="001266A3">
        <w:rPr>
          <w:rFonts w:ascii="Arial" w:hAnsi="Arial" w:cs="Arial"/>
          <w:color w:val="2E74B5" w:themeColor="accent5" w:themeShade="BF"/>
          <w:sz w:val="26"/>
          <w:szCs w:val="26"/>
        </w:rPr>
        <w:t>PAINTING MEDIUM</w:t>
      </w:r>
    </w:p>
    <w:p w14:paraId="426FD62A" w14:textId="05F837E9" w:rsidR="00AB4357" w:rsidRPr="00346514" w:rsidRDefault="00AB4357">
      <w:pPr>
        <w:rPr>
          <w:rFonts w:ascii="Arial" w:hAnsi="Arial" w:cs="Arial"/>
          <w:color w:val="2F5496" w:themeColor="accent1" w:themeShade="BF"/>
          <w:sz w:val="28"/>
          <w:szCs w:val="28"/>
        </w:rPr>
      </w:pPr>
      <w:r>
        <w:rPr>
          <w:rFonts w:ascii="Arial" w:hAnsi="Arial" w:cs="Arial"/>
          <w:color w:val="2F5496" w:themeColor="accent1" w:themeShade="BF"/>
          <w:sz w:val="28"/>
          <w:szCs w:val="28"/>
        </w:rPr>
        <w:tab/>
      </w:r>
      <w:r>
        <w:rPr>
          <w:rFonts w:ascii="Arial" w:hAnsi="Arial" w:cs="Arial"/>
          <w:color w:val="595959" w:themeColor="text1" w:themeTint="A6"/>
        </w:rPr>
        <w:t>Bring the medium of your choice</w:t>
      </w:r>
      <w:r w:rsidR="00F57A5D">
        <w:rPr>
          <w:rFonts w:ascii="Arial" w:hAnsi="Arial" w:cs="Arial"/>
          <w:color w:val="595959" w:themeColor="text1" w:themeTint="A6"/>
        </w:rPr>
        <w:t xml:space="preserve"> </w:t>
      </w:r>
      <w:r>
        <w:rPr>
          <w:rFonts w:ascii="Arial" w:hAnsi="Arial" w:cs="Arial"/>
          <w:color w:val="595959" w:themeColor="text1" w:themeTint="A6"/>
        </w:rPr>
        <w:t>if you normally use one.</w:t>
      </w:r>
    </w:p>
    <w:p w14:paraId="54E1802D" w14:textId="69FF2752" w:rsidR="00D55C57" w:rsidRPr="00346514" w:rsidRDefault="00D55C57">
      <w:pPr>
        <w:rPr>
          <w:rFonts w:ascii="Arial" w:hAnsi="Arial" w:cs="Arial"/>
          <w:color w:val="2F5496" w:themeColor="accent1" w:themeShade="BF"/>
          <w:sz w:val="28"/>
          <w:szCs w:val="28"/>
        </w:rPr>
      </w:pPr>
    </w:p>
    <w:p w14:paraId="7C9460FB" w14:textId="5D7D64B3" w:rsidR="00D55C57" w:rsidRPr="001266A3" w:rsidRDefault="00D55C57">
      <w:pPr>
        <w:rPr>
          <w:rFonts w:ascii="Arial" w:hAnsi="Arial" w:cs="Arial"/>
          <w:color w:val="2E74B5" w:themeColor="accent5" w:themeShade="BF"/>
          <w:sz w:val="26"/>
          <w:szCs w:val="26"/>
        </w:rPr>
      </w:pPr>
      <w:r w:rsidRPr="001266A3">
        <w:rPr>
          <w:rFonts w:ascii="Arial" w:hAnsi="Arial" w:cs="Arial"/>
          <w:color w:val="2E74B5" w:themeColor="accent5" w:themeShade="BF"/>
          <w:sz w:val="26"/>
          <w:szCs w:val="26"/>
        </w:rPr>
        <w:t>ODORLESS SOLVENT IN AN UNBREAKABLE CONTAINER</w:t>
      </w:r>
    </w:p>
    <w:p w14:paraId="2E8D1D57" w14:textId="07483BF5" w:rsidR="00AB4357" w:rsidRPr="00346514" w:rsidRDefault="00AB4357">
      <w:pPr>
        <w:rPr>
          <w:rFonts w:ascii="Arial" w:hAnsi="Arial" w:cs="Arial"/>
          <w:color w:val="2F5496" w:themeColor="accent1" w:themeShade="BF"/>
          <w:sz w:val="28"/>
          <w:szCs w:val="28"/>
        </w:rPr>
      </w:pPr>
      <w:r>
        <w:rPr>
          <w:rFonts w:ascii="Arial" w:hAnsi="Arial" w:cs="Arial"/>
          <w:color w:val="2F5496" w:themeColor="accent1" w:themeShade="BF"/>
          <w:sz w:val="28"/>
          <w:szCs w:val="28"/>
        </w:rPr>
        <w:tab/>
      </w:r>
      <w:proofErr w:type="spellStart"/>
      <w:r>
        <w:rPr>
          <w:rFonts w:ascii="Arial" w:hAnsi="Arial" w:cs="Arial"/>
          <w:color w:val="595959" w:themeColor="text1" w:themeTint="A6"/>
        </w:rPr>
        <w:t>Gamsol</w:t>
      </w:r>
      <w:proofErr w:type="spellEnd"/>
      <w:r>
        <w:rPr>
          <w:rFonts w:ascii="Arial" w:hAnsi="Arial" w:cs="Arial"/>
          <w:color w:val="595959" w:themeColor="text1" w:themeTint="A6"/>
        </w:rPr>
        <w:t xml:space="preserve"> is preferred.</w:t>
      </w:r>
    </w:p>
    <w:p w14:paraId="52F88FE6" w14:textId="24B545E5" w:rsidR="00346514" w:rsidRPr="00346514" w:rsidRDefault="00346514">
      <w:pPr>
        <w:rPr>
          <w:rFonts w:ascii="Arial" w:hAnsi="Arial" w:cs="Arial"/>
          <w:color w:val="2F5496" w:themeColor="accent1" w:themeShade="BF"/>
          <w:sz w:val="28"/>
          <w:szCs w:val="28"/>
        </w:rPr>
      </w:pPr>
    </w:p>
    <w:p w14:paraId="594725C7" w14:textId="7930DAFA" w:rsidR="00346514" w:rsidRPr="001266A3" w:rsidRDefault="00346514">
      <w:pPr>
        <w:rPr>
          <w:rFonts w:ascii="Arial" w:hAnsi="Arial" w:cs="Arial"/>
          <w:color w:val="2E74B5" w:themeColor="accent5" w:themeShade="BF"/>
          <w:sz w:val="26"/>
          <w:szCs w:val="26"/>
        </w:rPr>
      </w:pPr>
      <w:r w:rsidRPr="001266A3">
        <w:rPr>
          <w:rFonts w:ascii="Arial" w:hAnsi="Arial" w:cs="Arial"/>
          <w:color w:val="2E74B5" w:themeColor="accent5" w:themeShade="BF"/>
          <w:sz w:val="26"/>
          <w:szCs w:val="26"/>
        </w:rPr>
        <w:t>PAPER TOWELS AND TRASH BAGS</w:t>
      </w:r>
    </w:p>
    <w:p w14:paraId="624D92C4" w14:textId="241C4B7C" w:rsidR="00AB4357" w:rsidRPr="00346514" w:rsidRDefault="00AB4357">
      <w:pPr>
        <w:rPr>
          <w:rFonts w:ascii="Arial" w:hAnsi="Arial" w:cs="Arial"/>
          <w:color w:val="2F5496" w:themeColor="accent1" w:themeShade="BF"/>
          <w:sz w:val="28"/>
          <w:szCs w:val="28"/>
        </w:rPr>
      </w:pPr>
      <w:r>
        <w:rPr>
          <w:rFonts w:ascii="Arial" w:hAnsi="Arial" w:cs="Arial"/>
          <w:color w:val="2F5496" w:themeColor="accent1" w:themeShade="BF"/>
          <w:sz w:val="28"/>
          <w:szCs w:val="28"/>
        </w:rPr>
        <w:tab/>
      </w:r>
      <w:r>
        <w:rPr>
          <w:rFonts w:ascii="Arial" w:hAnsi="Arial" w:cs="Arial"/>
          <w:color w:val="595959" w:themeColor="text1" w:themeTint="A6"/>
        </w:rPr>
        <w:t>Moist hand wipes are helpful in cleaning up.</w:t>
      </w:r>
    </w:p>
    <w:p w14:paraId="713BA1F9" w14:textId="17C1B11D" w:rsidR="00346514" w:rsidRPr="00346514" w:rsidRDefault="00346514">
      <w:pPr>
        <w:rPr>
          <w:rFonts w:ascii="Arial" w:hAnsi="Arial" w:cs="Arial"/>
          <w:color w:val="2F5496" w:themeColor="accent1" w:themeShade="BF"/>
          <w:sz w:val="28"/>
          <w:szCs w:val="28"/>
        </w:rPr>
      </w:pPr>
    </w:p>
    <w:p w14:paraId="7CB46F7C" w14:textId="6C889229" w:rsidR="00346514" w:rsidRPr="001266A3" w:rsidRDefault="00346514">
      <w:pPr>
        <w:rPr>
          <w:rFonts w:ascii="Arial" w:hAnsi="Arial" w:cs="Arial"/>
          <w:color w:val="2E74B5" w:themeColor="accent5" w:themeShade="BF"/>
          <w:sz w:val="26"/>
          <w:szCs w:val="26"/>
        </w:rPr>
      </w:pPr>
      <w:r w:rsidRPr="001266A3">
        <w:rPr>
          <w:rFonts w:ascii="Arial" w:hAnsi="Arial" w:cs="Arial"/>
          <w:color w:val="2E74B5" w:themeColor="accent5" w:themeShade="BF"/>
          <w:sz w:val="26"/>
          <w:szCs w:val="26"/>
        </w:rPr>
        <w:t>PALETTE KNIFE FOR MIXING</w:t>
      </w:r>
    </w:p>
    <w:p w14:paraId="4E5C1EFD" w14:textId="21A4E990" w:rsidR="00AB4357" w:rsidRPr="00346514" w:rsidRDefault="00AB4357">
      <w:pPr>
        <w:rPr>
          <w:rFonts w:ascii="Arial" w:hAnsi="Arial" w:cs="Arial"/>
          <w:color w:val="2F5496" w:themeColor="accent1" w:themeShade="BF"/>
          <w:sz w:val="28"/>
          <w:szCs w:val="28"/>
        </w:rPr>
      </w:pPr>
      <w:r>
        <w:rPr>
          <w:rFonts w:ascii="Arial" w:hAnsi="Arial" w:cs="Arial"/>
          <w:color w:val="2F5496" w:themeColor="accent1" w:themeShade="BF"/>
          <w:sz w:val="28"/>
          <w:szCs w:val="28"/>
        </w:rPr>
        <w:tab/>
      </w:r>
      <w:r>
        <w:rPr>
          <w:rFonts w:ascii="Arial" w:hAnsi="Arial" w:cs="Arial"/>
          <w:color w:val="595959" w:themeColor="text1" w:themeTint="A6"/>
        </w:rPr>
        <w:t>A trowel shaped knife is best.</w:t>
      </w:r>
    </w:p>
    <w:p w14:paraId="4DF8D18D" w14:textId="5D8BE8F6" w:rsidR="00346514" w:rsidRPr="00346514" w:rsidRDefault="00346514">
      <w:pPr>
        <w:rPr>
          <w:rFonts w:ascii="Arial" w:hAnsi="Arial" w:cs="Arial"/>
          <w:color w:val="2F5496" w:themeColor="accent1" w:themeShade="BF"/>
          <w:sz w:val="28"/>
          <w:szCs w:val="28"/>
        </w:rPr>
      </w:pPr>
    </w:p>
    <w:p w14:paraId="5B74FDEE" w14:textId="4EA0EC0A" w:rsidR="00346514" w:rsidRPr="001266A3" w:rsidRDefault="00346514">
      <w:pPr>
        <w:rPr>
          <w:rFonts w:ascii="Arial" w:hAnsi="Arial" w:cs="Arial"/>
          <w:color w:val="2E74B5" w:themeColor="accent5" w:themeShade="BF"/>
          <w:sz w:val="26"/>
          <w:szCs w:val="26"/>
        </w:rPr>
      </w:pPr>
      <w:r w:rsidRPr="001266A3">
        <w:rPr>
          <w:rFonts w:ascii="Arial" w:hAnsi="Arial" w:cs="Arial"/>
          <w:color w:val="2E74B5" w:themeColor="accent5" w:themeShade="BF"/>
          <w:sz w:val="26"/>
          <w:szCs w:val="26"/>
        </w:rPr>
        <w:t>MIDDLE VALUE PALETTE</w:t>
      </w:r>
    </w:p>
    <w:p w14:paraId="0E8C145A" w14:textId="712B912E" w:rsidR="00AB4357" w:rsidRPr="00346514" w:rsidRDefault="00AB4357" w:rsidP="004E19D0">
      <w:pPr>
        <w:ind w:left="720"/>
        <w:rPr>
          <w:rFonts w:ascii="Arial" w:hAnsi="Arial" w:cs="Arial"/>
          <w:color w:val="2F5496" w:themeColor="accent1" w:themeShade="BF"/>
          <w:sz w:val="28"/>
          <w:szCs w:val="28"/>
        </w:rPr>
      </w:pPr>
      <w:r>
        <w:rPr>
          <w:rFonts w:ascii="Arial" w:hAnsi="Arial" w:cs="Arial"/>
          <w:color w:val="595959" w:themeColor="text1" w:themeTint="A6"/>
        </w:rPr>
        <w:t>This type</w:t>
      </w:r>
      <w:r w:rsidR="004E19D0">
        <w:rPr>
          <w:rFonts w:ascii="Arial" w:hAnsi="Arial" w:cs="Arial"/>
          <w:color w:val="595959" w:themeColor="text1" w:themeTint="A6"/>
        </w:rPr>
        <w:t xml:space="preserve"> of</w:t>
      </w:r>
      <w:r>
        <w:rPr>
          <w:rFonts w:ascii="Arial" w:hAnsi="Arial" w:cs="Arial"/>
          <w:color w:val="595959" w:themeColor="text1" w:themeTint="A6"/>
        </w:rPr>
        <w:t xml:space="preserve"> palette will be useful in seeing the value of both light and dark mixtures.</w:t>
      </w:r>
    </w:p>
    <w:p w14:paraId="238D55E1" w14:textId="002458A8" w:rsidR="00346514" w:rsidRPr="00346514" w:rsidRDefault="00346514">
      <w:pPr>
        <w:rPr>
          <w:rFonts w:ascii="Arial" w:hAnsi="Arial" w:cs="Arial"/>
          <w:color w:val="2F5496" w:themeColor="accent1" w:themeShade="BF"/>
          <w:sz w:val="28"/>
          <w:szCs w:val="28"/>
        </w:rPr>
      </w:pPr>
    </w:p>
    <w:p w14:paraId="0D69D630" w14:textId="05142D2A" w:rsidR="00346514" w:rsidRPr="001266A3" w:rsidRDefault="00346514">
      <w:pPr>
        <w:rPr>
          <w:rFonts w:ascii="Arial" w:hAnsi="Arial" w:cs="Arial"/>
          <w:color w:val="2E74B5" w:themeColor="accent5" w:themeShade="BF"/>
          <w:sz w:val="26"/>
          <w:szCs w:val="26"/>
        </w:rPr>
      </w:pPr>
      <w:r w:rsidRPr="001266A3">
        <w:rPr>
          <w:rFonts w:ascii="Arial" w:hAnsi="Arial" w:cs="Arial"/>
          <w:color w:val="2E74B5" w:themeColor="accent5" w:themeShade="BF"/>
          <w:sz w:val="26"/>
          <w:szCs w:val="26"/>
        </w:rPr>
        <w:t>PHOTO REFERENCE</w:t>
      </w:r>
    </w:p>
    <w:p w14:paraId="721552A3" w14:textId="1AB25657" w:rsidR="00AB4357" w:rsidRPr="00346514" w:rsidRDefault="00AB4357" w:rsidP="000E2D24">
      <w:pPr>
        <w:ind w:left="720"/>
        <w:rPr>
          <w:rFonts w:ascii="Arial" w:hAnsi="Arial" w:cs="Arial"/>
          <w:color w:val="2F5496" w:themeColor="accent1" w:themeShade="BF"/>
          <w:sz w:val="28"/>
          <w:szCs w:val="28"/>
        </w:rPr>
      </w:pPr>
      <w:r>
        <w:rPr>
          <w:rFonts w:ascii="Arial" w:hAnsi="Arial" w:cs="Arial"/>
          <w:color w:val="595959" w:themeColor="text1" w:themeTint="A6"/>
        </w:rPr>
        <w:t>Bring at least six pieces</w:t>
      </w:r>
      <w:r w:rsidR="000E2D24">
        <w:rPr>
          <w:rFonts w:ascii="Arial" w:hAnsi="Arial" w:cs="Arial"/>
          <w:color w:val="595959" w:themeColor="text1" w:themeTint="A6"/>
        </w:rPr>
        <w:t xml:space="preserve"> of photographic reference material.  The photos should be original.  Subject matter can be people, landscape, interiors, etc.  You can work from digital images on an iPad or laptop, or you can work from prints.</w:t>
      </w:r>
    </w:p>
    <w:p w14:paraId="04A13961" w14:textId="3822E1FB" w:rsidR="00346514" w:rsidRPr="004E19D0" w:rsidRDefault="00346514">
      <w:pPr>
        <w:rPr>
          <w:rFonts w:ascii="Arial" w:hAnsi="Arial" w:cs="Arial"/>
          <w:color w:val="2E74B5" w:themeColor="accent5" w:themeShade="BF"/>
          <w:sz w:val="28"/>
          <w:szCs w:val="28"/>
        </w:rPr>
      </w:pPr>
    </w:p>
    <w:p w14:paraId="2D442650" w14:textId="46A70C51" w:rsidR="00346514" w:rsidRPr="001266A3" w:rsidRDefault="00346514">
      <w:pPr>
        <w:rPr>
          <w:rFonts w:ascii="Arial" w:hAnsi="Arial" w:cs="Arial"/>
          <w:color w:val="2E74B5" w:themeColor="accent5" w:themeShade="BF"/>
          <w:sz w:val="26"/>
          <w:szCs w:val="26"/>
        </w:rPr>
      </w:pPr>
      <w:r w:rsidRPr="001266A3">
        <w:rPr>
          <w:rFonts w:ascii="Arial" w:hAnsi="Arial" w:cs="Arial"/>
          <w:color w:val="2E74B5" w:themeColor="accent5" w:themeShade="BF"/>
          <w:sz w:val="26"/>
          <w:szCs w:val="26"/>
        </w:rPr>
        <w:t>MEDIUMS SIZE CANVAS OR CANVAS BOARDS</w:t>
      </w:r>
    </w:p>
    <w:p w14:paraId="1190488F" w14:textId="3027317A" w:rsidR="000E2D24" w:rsidRPr="00346514" w:rsidRDefault="000E2D24" w:rsidP="000E2D24">
      <w:pPr>
        <w:ind w:left="720"/>
        <w:rPr>
          <w:rFonts w:ascii="Arial" w:hAnsi="Arial" w:cs="Arial"/>
          <w:color w:val="2F5496" w:themeColor="accent1" w:themeShade="BF"/>
          <w:sz w:val="28"/>
          <w:szCs w:val="28"/>
        </w:rPr>
      </w:pPr>
      <w:r>
        <w:rPr>
          <w:rFonts w:ascii="Arial" w:hAnsi="Arial" w:cs="Arial"/>
          <w:color w:val="595959" w:themeColor="text1" w:themeTint="A6"/>
        </w:rPr>
        <w:t>You will need 3-4.  Suggested sizes are 12x16, 14x18, 16x20 to 20x24, but really, bring the sizes you prefer.  You can use whatever surface you like.  You can work on either</w:t>
      </w:r>
      <w:r w:rsidR="004E19D0">
        <w:rPr>
          <w:rFonts w:ascii="Arial" w:hAnsi="Arial" w:cs="Arial"/>
          <w:color w:val="595959" w:themeColor="text1" w:themeTint="A6"/>
        </w:rPr>
        <w:t xml:space="preserve"> a stained or w</w:t>
      </w:r>
      <w:r w:rsidR="005B000F">
        <w:rPr>
          <w:rFonts w:ascii="Arial" w:hAnsi="Arial" w:cs="Arial"/>
          <w:color w:val="595959" w:themeColor="text1" w:themeTint="A6"/>
        </w:rPr>
        <w:t>hite</w:t>
      </w:r>
      <w:r w:rsidR="004E19D0">
        <w:rPr>
          <w:rFonts w:ascii="Arial" w:hAnsi="Arial" w:cs="Arial"/>
          <w:color w:val="595959" w:themeColor="text1" w:themeTint="A6"/>
        </w:rPr>
        <w:t xml:space="preserve"> canvas, your preference.</w:t>
      </w:r>
    </w:p>
    <w:p w14:paraId="2E5661F2" w14:textId="42F849E5" w:rsidR="00346514" w:rsidRPr="001266A3" w:rsidRDefault="00346514">
      <w:pPr>
        <w:rPr>
          <w:rFonts w:ascii="Arial" w:hAnsi="Arial" w:cs="Arial"/>
          <w:color w:val="2F5496" w:themeColor="accent1" w:themeShade="BF"/>
          <w:sz w:val="26"/>
          <w:szCs w:val="26"/>
        </w:rPr>
      </w:pPr>
    </w:p>
    <w:p w14:paraId="4A37ACE2" w14:textId="31725CE0" w:rsidR="00346514" w:rsidRPr="001266A3" w:rsidRDefault="00346514">
      <w:pPr>
        <w:rPr>
          <w:rFonts w:ascii="Arial" w:hAnsi="Arial" w:cs="Arial"/>
          <w:color w:val="2E74B5" w:themeColor="accent5" w:themeShade="BF"/>
          <w:sz w:val="26"/>
          <w:szCs w:val="26"/>
        </w:rPr>
      </w:pPr>
      <w:r w:rsidRPr="001266A3">
        <w:rPr>
          <w:rFonts w:ascii="Arial" w:hAnsi="Arial" w:cs="Arial"/>
          <w:color w:val="2E74B5" w:themeColor="accent5" w:themeShade="BF"/>
          <w:sz w:val="26"/>
          <w:szCs w:val="26"/>
        </w:rPr>
        <w:t>EASELS AND TRAY TABLES</w:t>
      </w:r>
    </w:p>
    <w:p w14:paraId="0B61CBD4" w14:textId="1472362B" w:rsidR="004E19D0" w:rsidRPr="00346514" w:rsidRDefault="004E19D0">
      <w:pPr>
        <w:rPr>
          <w:rFonts w:ascii="Arial" w:hAnsi="Arial" w:cs="Arial"/>
          <w:color w:val="2F5496" w:themeColor="accent1" w:themeShade="BF"/>
          <w:sz w:val="28"/>
          <w:szCs w:val="28"/>
        </w:rPr>
      </w:pPr>
      <w:r>
        <w:rPr>
          <w:rFonts w:ascii="Arial" w:hAnsi="Arial" w:cs="Arial"/>
          <w:color w:val="2F5496" w:themeColor="accent1" w:themeShade="BF"/>
          <w:sz w:val="28"/>
          <w:szCs w:val="28"/>
        </w:rPr>
        <w:tab/>
      </w:r>
      <w:r>
        <w:rPr>
          <w:rFonts w:ascii="Arial" w:hAnsi="Arial" w:cs="Arial"/>
          <w:color w:val="595959" w:themeColor="text1" w:themeTint="A6"/>
        </w:rPr>
        <w:t>We have easels and tray tables here for your use.</w:t>
      </w:r>
    </w:p>
    <w:p w14:paraId="7477060C" w14:textId="152FEE0D" w:rsidR="00346514" w:rsidRDefault="00346514">
      <w:pPr>
        <w:rPr>
          <w:rFonts w:ascii="Arial" w:hAnsi="Arial" w:cs="Arial"/>
          <w:color w:val="2F5496" w:themeColor="accent1" w:themeShade="BF"/>
        </w:rPr>
      </w:pPr>
    </w:p>
    <w:p w14:paraId="6ACC2D94" w14:textId="35FD8432" w:rsidR="00346514" w:rsidRDefault="00346514">
      <w:pPr>
        <w:rPr>
          <w:rFonts w:ascii="Arial" w:hAnsi="Arial" w:cs="Arial"/>
          <w:color w:val="2F5496" w:themeColor="accent1" w:themeShade="BF"/>
        </w:rPr>
      </w:pPr>
    </w:p>
    <w:p w14:paraId="59C54EB3" w14:textId="16C9F45F" w:rsidR="00346514" w:rsidRDefault="00346514">
      <w:pPr>
        <w:rPr>
          <w:rFonts w:ascii="Arial" w:hAnsi="Arial" w:cs="Arial"/>
          <w:color w:val="C00000"/>
        </w:rPr>
      </w:pPr>
      <w:r>
        <w:rPr>
          <w:rFonts w:ascii="Arial" w:hAnsi="Arial" w:cs="Arial"/>
          <w:color w:val="C00000"/>
        </w:rPr>
        <w:t>Refer to the FAQ sheet for additional information about travel, lodging, lunch, etc.</w:t>
      </w:r>
    </w:p>
    <w:p w14:paraId="5CB09A48" w14:textId="7E1B97B7" w:rsidR="00346514" w:rsidRDefault="00346514">
      <w:pPr>
        <w:rPr>
          <w:rFonts w:ascii="Arial" w:hAnsi="Arial" w:cs="Arial"/>
          <w:color w:val="C00000"/>
        </w:rPr>
      </w:pPr>
    </w:p>
    <w:p w14:paraId="03984657" w14:textId="56583500" w:rsidR="00346514" w:rsidRDefault="00346514">
      <w:pPr>
        <w:rPr>
          <w:rFonts w:ascii="Arial" w:hAnsi="Arial" w:cs="Arial"/>
          <w:color w:val="C00000"/>
        </w:rPr>
      </w:pPr>
      <w:r>
        <w:rPr>
          <w:rFonts w:ascii="Arial" w:hAnsi="Arial" w:cs="Arial"/>
          <w:color w:val="C00000"/>
        </w:rPr>
        <w:t>If you are flying into Nashville, we can help you with supplies difficult to travel with.</w:t>
      </w:r>
    </w:p>
    <w:p w14:paraId="710B2419" w14:textId="5374CBCA" w:rsidR="00346514" w:rsidRDefault="00346514">
      <w:pPr>
        <w:rPr>
          <w:rFonts w:ascii="Arial" w:hAnsi="Arial" w:cs="Arial"/>
          <w:color w:val="C00000"/>
        </w:rPr>
      </w:pPr>
    </w:p>
    <w:p w14:paraId="42BAF633" w14:textId="59BD8305" w:rsidR="00346514" w:rsidRPr="00346514" w:rsidRDefault="00346514">
      <w:pPr>
        <w:rPr>
          <w:rFonts w:ascii="Arial" w:hAnsi="Arial" w:cs="Arial"/>
          <w:color w:val="C00000"/>
        </w:rPr>
      </w:pPr>
      <w:r>
        <w:rPr>
          <w:rFonts w:ascii="Arial" w:hAnsi="Arial" w:cs="Arial"/>
          <w:color w:val="C00000"/>
        </w:rPr>
        <w:t>If you have questions about the supplies for the workshop email Andrea at studio@dawnwhitelaw.com</w:t>
      </w:r>
    </w:p>
    <w:p w14:paraId="55A11AEA" w14:textId="20926EAF" w:rsidR="00346514" w:rsidRDefault="00346514">
      <w:pPr>
        <w:rPr>
          <w:rFonts w:ascii="Arial" w:hAnsi="Arial" w:cs="Arial"/>
          <w:color w:val="2F5496" w:themeColor="accent1" w:themeShade="BF"/>
        </w:rPr>
      </w:pPr>
    </w:p>
    <w:p w14:paraId="2CACE3BA" w14:textId="77777777" w:rsidR="00346514" w:rsidRPr="00D55C57" w:rsidRDefault="00346514">
      <w:pPr>
        <w:rPr>
          <w:rFonts w:ascii="Arial" w:hAnsi="Arial" w:cs="Arial"/>
          <w:color w:val="2F5496" w:themeColor="accent1" w:themeShade="BF"/>
        </w:rPr>
      </w:pPr>
    </w:p>
    <w:sectPr w:rsidR="00346514" w:rsidRPr="00D55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D5"/>
    <w:rsid w:val="000E2D24"/>
    <w:rsid w:val="001234D5"/>
    <w:rsid w:val="001266A3"/>
    <w:rsid w:val="0028637E"/>
    <w:rsid w:val="00346514"/>
    <w:rsid w:val="004E19D0"/>
    <w:rsid w:val="005B000F"/>
    <w:rsid w:val="00AB4357"/>
    <w:rsid w:val="00D55C57"/>
    <w:rsid w:val="00F5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48122"/>
  <w15:chartTrackingRefBased/>
  <w15:docId w15:val="{6DE5123F-BB74-E542-A58F-601A2476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whitelaw</dc:creator>
  <cp:keywords/>
  <dc:description/>
  <cp:lastModifiedBy>dawn whitelaw</cp:lastModifiedBy>
  <cp:revision>2</cp:revision>
  <dcterms:created xsi:type="dcterms:W3CDTF">2024-04-18T16:38:00Z</dcterms:created>
  <dcterms:modified xsi:type="dcterms:W3CDTF">2024-04-18T18:51:00Z</dcterms:modified>
</cp:coreProperties>
</file>